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DE4373">
        <w:rPr>
          <w:b/>
          <w:sz w:val="28"/>
          <w:szCs w:val="28"/>
        </w:rPr>
        <w:t>asionowskiej Pro Bogoryja w 2008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DE4373">
        <w:rPr>
          <w:b/>
        </w:rPr>
        <w:t>asionowskiej Pro Bogoryja w 2008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DE4373" w:rsidP="00CB1B7D">
      <w:pPr>
        <w:pStyle w:val="Tekstpodstawowy"/>
        <w:spacing w:before="60" w:after="60"/>
      </w:pPr>
      <w:r>
        <w:t>1. Prezes – Maria Marta Kłubowicz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DE4373">
        <w:t>. Wiceprezes – Wiesława Kitlas</w:t>
      </w:r>
    </w:p>
    <w:p w:rsidR="00A40223" w:rsidRDefault="00DE4373" w:rsidP="00CB1B7D">
      <w:pPr>
        <w:pStyle w:val="Tekstpodstawowy"/>
        <w:spacing w:before="60" w:after="60"/>
      </w:pPr>
      <w:r>
        <w:t>3. Wiceprezes – Zbigniew Płoński</w:t>
      </w:r>
    </w:p>
    <w:p w:rsidR="00A40223" w:rsidRDefault="00DE4373" w:rsidP="00CB1B7D">
      <w:pPr>
        <w:pStyle w:val="Tekstpodstawowy"/>
        <w:spacing w:before="60" w:after="60"/>
      </w:pPr>
      <w:r>
        <w:t>4. Skarbnik – Ewa Bartnik</w:t>
      </w:r>
    </w:p>
    <w:p w:rsidR="00A40223" w:rsidRPr="008755E4" w:rsidRDefault="00A40223" w:rsidP="00CB1B7D">
      <w:pPr>
        <w:pStyle w:val="Tekstpodstawowy"/>
        <w:spacing w:before="60" w:after="60"/>
      </w:pPr>
      <w:r>
        <w:t xml:space="preserve">5. </w:t>
      </w:r>
      <w:r w:rsidR="00DE4373">
        <w:t>Sekretarz – Aneta Hryniewicka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DE4373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2008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A40223" w:rsidRDefault="00DE437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 xml:space="preserve"> W roku 2008 Stowarzyszenie uczestniczyło w realizacji projektu „Pracownia Świetlika”-</w:t>
      </w:r>
    </w:p>
    <w:p w:rsidR="00DE4373" w:rsidRDefault="00DE4373" w:rsidP="00DE4373">
      <w:pPr>
        <w:pStyle w:val="Tekstpodstawowy"/>
        <w:tabs>
          <w:tab w:val="left" w:pos="426"/>
        </w:tabs>
        <w:spacing w:before="60" w:after="60"/>
        <w:ind w:left="426"/>
        <w:jc w:val="both"/>
      </w:pPr>
      <w:r>
        <w:t xml:space="preserve">III edycja , prowadzonego w ramach programu Polskiej Fundacji Dzieci i Młodzieży (Świetlica – Moje Miejsce). Uzyskana dotacja na w/w zadanie wynosi </w:t>
      </w:r>
      <w:r w:rsidRPr="00DE4373">
        <w:rPr>
          <w:b/>
        </w:rPr>
        <w:t>4700zł</w:t>
      </w:r>
      <w:r>
        <w:rPr>
          <w:b/>
        </w:rPr>
        <w:t>.</w:t>
      </w:r>
    </w:p>
    <w:p w:rsidR="00DE4373" w:rsidRDefault="00DE4373" w:rsidP="00DE4373">
      <w:pPr>
        <w:pStyle w:val="Tekstpodstawowy"/>
        <w:numPr>
          <w:ilvl w:val="0"/>
          <w:numId w:val="6"/>
        </w:numPr>
        <w:tabs>
          <w:tab w:val="left" w:pos="426"/>
        </w:tabs>
        <w:spacing w:before="60" w:after="60"/>
        <w:jc w:val="both"/>
      </w:pPr>
      <w:r>
        <w:t>W kwietniu 2008r członkowie Stowarzyszenia uczestniczyli w akcji sadzenia lasu.</w:t>
      </w:r>
    </w:p>
    <w:p w:rsidR="00DE4373" w:rsidRDefault="00DE4373" w:rsidP="00DE4373">
      <w:pPr>
        <w:pStyle w:val="Tekstpodstawowy"/>
        <w:numPr>
          <w:ilvl w:val="0"/>
          <w:numId w:val="6"/>
        </w:numPr>
        <w:tabs>
          <w:tab w:val="left" w:pos="426"/>
        </w:tabs>
        <w:spacing w:before="60" w:after="60"/>
        <w:jc w:val="both"/>
      </w:pPr>
      <w:r>
        <w:t>Wyróżniającym się uczniom Szkoły Podstawowej im. Bohaterów Monte Cassino i Gimnazjum w Jasionówce zostały przyznane kolejne stypendia naukowe.</w:t>
      </w:r>
    </w:p>
    <w:p w:rsidR="00DE4373" w:rsidRDefault="00DE4373" w:rsidP="00DE4373">
      <w:pPr>
        <w:pStyle w:val="Tekstpodstawowy"/>
        <w:numPr>
          <w:ilvl w:val="0"/>
          <w:numId w:val="6"/>
        </w:numPr>
        <w:tabs>
          <w:tab w:val="left" w:pos="426"/>
        </w:tabs>
        <w:spacing w:before="60" w:after="60"/>
        <w:jc w:val="both"/>
      </w:pPr>
      <w:r>
        <w:t>W 2008r Stowarzyszenie było współorganizatorem imprezy: X Parada na Dworze Branickich.</w:t>
      </w:r>
    </w:p>
    <w:p w:rsidR="00DE4373" w:rsidRPr="00DE4373" w:rsidRDefault="00DE4373" w:rsidP="00DE4373">
      <w:pPr>
        <w:pStyle w:val="Tekstpodstawowy"/>
        <w:numPr>
          <w:ilvl w:val="0"/>
          <w:numId w:val="6"/>
        </w:numPr>
        <w:tabs>
          <w:tab w:val="left" w:pos="426"/>
        </w:tabs>
        <w:spacing w:before="60" w:after="60"/>
        <w:jc w:val="both"/>
      </w:pPr>
      <w:r>
        <w:t xml:space="preserve">W pazdzierniku </w:t>
      </w:r>
      <w:r w:rsidR="00C43F97">
        <w:t>2008r Stowarzyszenie przy współpracy z Wójtem Gminy Jasionówka i Zespołem Szkolno-Przedszkolnym zorganizowała po raz czwarty Olimpijski Bieg Pokoleń – imprezę plenerową, mającą charakter sportowo- rekreacyjnego festynu rodzinnego. W festynie uczestniczyli mieszkańcy Gminy i zaproszeni goście – wybitni sportowcy z Podlasia.</w:t>
      </w:r>
    </w:p>
    <w:p w:rsidR="00A40223" w:rsidRPr="00DE4373" w:rsidRDefault="00A40223" w:rsidP="00CB1B7D">
      <w:pPr>
        <w:pStyle w:val="Tekstpodstawowy"/>
        <w:tabs>
          <w:tab w:val="left" w:pos="709"/>
        </w:tabs>
        <w:spacing w:before="60" w:after="60"/>
        <w:jc w:val="both"/>
        <w:rPr>
          <w:b/>
        </w:rPr>
      </w:pPr>
    </w:p>
    <w:p w:rsidR="00A40223" w:rsidRPr="00C43F97" w:rsidRDefault="00C43F97" w:rsidP="00C43F97">
      <w:pPr>
        <w:tabs>
          <w:tab w:val="left" w:pos="72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40223" w:rsidRPr="00C43F97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Pr="00C43F97">
        <w:rPr>
          <w:rFonts w:ascii="Times New Roman" w:hAnsi="Times New Roman"/>
          <w:b/>
          <w:sz w:val="24"/>
          <w:szCs w:val="24"/>
        </w:rPr>
        <w:t xml:space="preserve"> w 2008</w:t>
      </w:r>
      <w:r w:rsidR="00A40223" w:rsidRPr="00C43F97">
        <w:rPr>
          <w:rFonts w:ascii="Times New Roman" w:hAnsi="Times New Roman"/>
          <w:b/>
          <w:sz w:val="24"/>
          <w:szCs w:val="24"/>
        </w:rPr>
        <w:t xml:space="preserve"> r. nie prowadziło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A40223" w:rsidRPr="00C43F97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C43F97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C43F97">
        <w:rPr>
          <w:rFonts w:ascii="Times New Roman" w:hAnsi="Times New Roman"/>
          <w:b/>
          <w:sz w:val="24"/>
          <w:szCs w:val="24"/>
        </w:rPr>
        <w:t>9023,29zł</w:t>
      </w:r>
    </w:p>
    <w:p w:rsidR="00C43F97" w:rsidRPr="00EF262A" w:rsidRDefault="00C43F97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43F97">
        <w:rPr>
          <w:rFonts w:ascii="Times New Roman" w:hAnsi="Times New Roman"/>
          <w:sz w:val="24"/>
          <w:szCs w:val="24"/>
        </w:rPr>
        <w:t>Pozostałe przychody:</w:t>
      </w:r>
      <w:r>
        <w:rPr>
          <w:rFonts w:ascii="Times New Roman" w:hAnsi="Times New Roman"/>
          <w:b/>
          <w:sz w:val="24"/>
          <w:szCs w:val="24"/>
        </w:rPr>
        <w:t xml:space="preserve"> 804,63zł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C43F97" w:rsidP="00C43F97">
      <w:pPr>
        <w:pStyle w:val="Tekstpodstawowy"/>
        <w:spacing w:before="60" w:after="60"/>
        <w:ind w:left="360"/>
        <w:rPr>
          <w:b/>
        </w:rPr>
      </w:pPr>
      <w:r>
        <w:rPr>
          <w:b/>
        </w:rPr>
        <w:t>5.</w:t>
      </w:r>
      <w:r w:rsidR="00A40223" w:rsidRPr="008755E4">
        <w:rPr>
          <w:b/>
        </w:rPr>
        <w:t>Poniesione koszty</w:t>
      </w:r>
      <w:r w:rsidR="00A40223">
        <w:rPr>
          <w:b/>
        </w:rPr>
        <w:t xml:space="preserve"> działalnosci statutowej</w:t>
      </w:r>
    </w:p>
    <w:p w:rsid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C43F97">
        <w:rPr>
          <w:b/>
        </w:rPr>
        <w:t>30zł</w:t>
      </w:r>
    </w:p>
    <w:p w:rsidR="00C43F97" w:rsidRPr="005E655A" w:rsidRDefault="00C43F97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 xml:space="preserve">Pozostałe koszty: </w:t>
      </w:r>
      <w:r w:rsidRPr="00C43F97">
        <w:rPr>
          <w:b/>
        </w:rPr>
        <w:t>4656,04zł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40223" w:rsidRPr="00C43F97">
        <w:rPr>
          <w:rFonts w:ascii="Times New Roman" w:hAnsi="Times New Roman"/>
          <w:b/>
          <w:sz w:val="24"/>
          <w:szCs w:val="24"/>
        </w:rPr>
        <w:t>Stowarzyszenie nie zatrudniało</w:t>
      </w:r>
      <w:r>
        <w:rPr>
          <w:rFonts w:ascii="Times New Roman" w:hAnsi="Times New Roman"/>
          <w:b/>
          <w:sz w:val="24"/>
          <w:szCs w:val="24"/>
        </w:rPr>
        <w:t xml:space="preserve"> pracowników.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40223" w:rsidRPr="00C43F97">
        <w:rPr>
          <w:rFonts w:ascii="Times New Roman" w:hAnsi="Times New Roman"/>
          <w:b/>
          <w:sz w:val="24"/>
          <w:szCs w:val="24"/>
        </w:rPr>
        <w:t>War</w:t>
      </w:r>
      <w:r w:rsidR="00CB49B7">
        <w:rPr>
          <w:rFonts w:ascii="Times New Roman" w:hAnsi="Times New Roman"/>
          <w:b/>
          <w:sz w:val="24"/>
          <w:szCs w:val="24"/>
        </w:rPr>
        <w:t>tość aktywów na koniec roku 2008r</w:t>
      </w:r>
      <w:r w:rsidR="00A40223" w:rsidRPr="00C43F97">
        <w:rPr>
          <w:rFonts w:ascii="Times New Roman" w:hAnsi="Times New Roman"/>
          <w:b/>
          <w:sz w:val="24"/>
          <w:szCs w:val="24"/>
        </w:rPr>
        <w:t xml:space="preserve"> wynosi </w:t>
      </w:r>
      <w:r w:rsidR="00CB49B7">
        <w:rPr>
          <w:rFonts w:ascii="Times New Roman" w:hAnsi="Times New Roman"/>
          <w:b/>
          <w:sz w:val="24"/>
          <w:szCs w:val="24"/>
        </w:rPr>
        <w:t>8289,61zł.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A40223" w:rsidRPr="00C43F97">
        <w:rPr>
          <w:rFonts w:ascii="Times New Roman" w:hAnsi="Times New Roman"/>
          <w:b/>
          <w:sz w:val="24"/>
          <w:szCs w:val="24"/>
        </w:rPr>
        <w:t>Stowarzyszenie nie jest obciążone zo</w:t>
      </w:r>
      <w:r w:rsidR="00CB49B7">
        <w:rPr>
          <w:rFonts w:ascii="Times New Roman" w:hAnsi="Times New Roman"/>
          <w:b/>
          <w:sz w:val="24"/>
          <w:szCs w:val="24"/>
        </w:rPr>
        <w:t>bowiazaniami podatkowymi za 2008</w:t>
      </w:r>
      <w:r w:rsidR="00A40223" w:rsidRPr="00C43F97"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A40223" w:rsidRPr="00C43F97">
        <w:rPr>
          <w:rFonts w:ascii="Times New Roman" w:hAnsi="Times New Roman"/>
          <w:b/>
          <w:sz w:val="24"/>
          <w:szCs w:val="24"/>
        </w:rPr>
        <w:t>Stowarzyszenie nie jest obciążone zobowiązaniami na ZUS za 2013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A40223" w:rsidRPr="00C43F97">
        <w:rPr>
          <w:rFonts w:ascii="Times New Roman" w:hAnsi="Times New Roman"/>
          <w:b/>
          <w:sz w:val="24"/>
          <w:szCs w:val="24"/>
        </w:rPr>
        <w:t>Stowarzyszenie złożyło do Urzedu Skarbowego dekla</w:t>
      </w:r>
      <w:r w:rsidR="00CB49B7">
        <w:rPr>
          <w:rFonts w:ascii="Times New Roman" w:hAnsi="Times New Roman"/>
          <w:b/>
          <w:sz w:val="24"/>
          <w:szCs w:val="24"/>
        </w:rPr>
        <w:t>racje podatkowe CIT – 8.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C43F97" w:rsidRDefault="00C43F97" w:rsidP="00C43F97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A40223" w:rsidRPr="00C43F97">
        <w:rPr>
          <w:rFonts w:ascii="Times New Roman" w:hAnsi="Times New Roman"/>
          <w:b/>
          <w:sz w:val="24"/>
          <w:szCs w:val="24"/>
        </w:rPr>
        <w:t xml:space="preserve">W </w:t>
      </w:r>
      <w:r w:rsidR="00CB1B7D" w:rsidRPr="00C43F97">
        <w:rPr>
          <w:rFonts w:ascii="Times New Roman" w:hAnsi="Times New Roman"/>
          <w:b/>
          <w:sz w:val="24"/>
          <w:szCs w:val="24"/>
        </w:rPr>
        <w:t>roku 2013</w:t>
      </w:r>
      <w:r w:rsidR="00D72013" w:rsidRPr="00C43F97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 w:rsidRPr="00C43F97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 w:rsidRPr="00C43F97">
        <w:rPr>
          <w:rFonts w:ascii="Times New Roman" w:hAnsi="Times New Roman"/>
          <w:b/>
          <w:sz w:val="24"/>
          <w:szCs w:val="24"/>
        </w:rPr>
        <w:t>na żadna kontrola</w:t>
      </w:r>
      <w:r w:rsidR="00CB1B7D" w:rsidRPr="00C43F97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30" w:rsidRDefault="00650530" w:rsidP="00A40223">
      <w:pPr>
        <w:spacing w:after="0" w:line="240" w:lineRule="auto"/>
      </w:pPr>
      <w:r>
        <w:separator/>
      </w:r>
    </w:p>
  </w:endnote>
  <w:endnote w:type="continuationSeparator" w:id="1">
    <w:p w:rsidR="00650530" w:rsidRDefault="00650530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30" w:rsidRDefault="00650530" w:rsidP="00A40223">
      <w:pPr>
        <w:spacing w:after="0" w:line="240" w:lineRule="auto"/>
      </w:pPr>
      <w:r>
        <w:separator/>
      </w:r>
    </w:p>
  </w:footnote>
  <w:footnote w:type="continuationSeparator" w:id="1">
    <w:p w:rsidR="00650530" w:rsidRDefault="00650530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650530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9B00F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46165"/>
    <w:rsid w:val="002A6777"/>
    <w:rsid w:val="003D15C7"/>
    <w:rsid w:val="00433F69"/>
    <w:rsid w:val="005B06EF"/>
    <w:rsid w:val="005E655A"/>
    <w:rsid w:val="00650530"/>
    <w:rsid w:val="00747158"/>
    <w:rsid w:val="00956FC3"/>
    <w:rsid w:val="00992C65"/>
    <w:rsid w:val="00A40223"/>
    <w:rsid w:val="00B20B13"/>
    <w:rsid w:val="00BF506B"/>
    <w:rsid w:val="00C43222"/>
    <w:rsid w:val="00C43F97"/>
    <w:rsid w:val="00CB1B7D"/>
    <w:rsid w:val="00CB49B7"/>
    <w:rsid w:val="00D11FD9"/>
    <w:rsid w:val="00D72013"/>
    <w:rsid w:val="00DE4373"/>
    <w:rsid w:val="00EF262A"/>
    <w:rsid w:val="00F62547"/>
    <w:rsid w:val="00F7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2</cp:revision>
  <cp:lastPrinted>2014-03-10T12:20:00Z</cp:lastPrinted>
  <dcterms:created xsi:type="dcterms:W3CDTF">2014-07-10T06:53:00Z</dcterms:created>
  <dcterms:modified xsi:type="dcterms:W3CDTF">2014-07-10T06:53:00Z</dcterms:modified>
</cp:coreProperties>
</file>